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76D9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关于修建水果蔬菜仓储窖的建议</w:t>
      </w:r>
    </w:p>
    <w:p w14:paraId="7DE85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锦山镇代表团—</w:t>
      </w:r>
      <w:r>
        <w:rPr>
          <w:rFonts w:hint="eastAsia" w:ascii="Times New Roman" w:hAnsi="Times New Roman" w:eastAsia="楷体" w:cs="Times New Roman"/>
          <w:sz w:val="32"/>
          <w:szCs w:val="32"/>
          <w:lang w:val="en-US" w:eastAsia="zh-CN"/>
        </w:rPr>
        <w:t>冀艳华</w:t>
      </w:r>
    </w:p>
    <w:p w14:paraId="694DB0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34F43C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28"/>
          <w:lang w:val="en-US" w:eastAsia="zh-CN"/>
        </w:rPr>
        <w:t>经调查，锦山镇辖区内没有成规模的水果蔬菜仓储窖，为了助力当地水果蔬菜种植业发展，减少损耗，建议建设水果蔬菜仓储窖项目，用于储存当地日光温室种植的西红柿、土豆、水果等，还可用于大樱桃休眠。</w:t>
      </w:r>
    </w:p>
    <w:p w14:paraId="48BA7D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Times New Roman" w:hAnsi="Times New Roman" w:eastAsia="仿宋_GB2312" w:cs="Times New Roman"/>
          <w:sz w:val="32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28"/>
          <w:lang w:val="en-US" w:eastAsia="zh-CN"/>
        </w:rPr>
        <w:t>鉴于此，我建议：</w:t>
      </w:r>
    </w:p>
    <w:p w14:paraId="197B22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一是积极争取上级资金和政策支持，建设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水果蔬菜仓储窖1个，积极促进辖区内农业经济健康发展。</w:t>
      </w:r>
    </w:p>
    <w:p w14:paraId="3A55DA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二是通过仓储窖的建设，推动农业产业升级，提高农产品的加工转化率和附加值。</w:t>
      </w:r>
    </w:p>
    <w:p w14:paraId="136B38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三是鼓励农民发展农产品深加工和冷链物流等产业，延长产业链条，提高农业综合效益。</w:t>
      </w:r>
    </w:p>
    <w:p w14:paraId="28C07BA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9077D"/>
    <w:rsid w:val="04CE1621"/>
    <w:rsid w:val="092F0FDB"/>
    <w:rsid w:val="145E5D5D"/>
    <w:rsid w:val="184747BC"/>
    <w:rsid w:val="5579077D"/>
    <w:rsid w:val="581335B8"/>
    <w:rsid w:val="6023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2025-01-17T08:33:00Z</dcterms:created>
  <dc:creator>12three</dc:creator>
  <cp:lastModifiedBy>12three</cp:lastModifiedBy>
  <dcterms:modified xsi:type="dcterms:W3CDTF">2025-01-17T08:33:25Z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A026E13D2DE7498585FA76B1AAFBD188_11</vt:lpwstr>
  </property>
  <property fmtid="{D5CDD505-2E9C-101B-9397-08002B2CF9AE}" pid="4" name="KSOTemplateDocerSaveRecord">
    <vt:lpwstr>eyJoZGlkIjoiYTRjN2MzNGQwNTgwODNmMDNiMzE1MzY2ODcxODdjOWMiLCJ1c2VySWQiOiI4NTA5Mjc5OTYifQ==</vt:lpwstr>
  </property>
</Properties>
</file>